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ascii="Times New Roman" w:hAnsi="Times New Roman" w:cs="Times New Roman"/>
          <w:sz w:val="24"/>
          <w:szCs w:val="24"/>
        </w:rPr>
      </w:pPr>
      <w:r>
        <w:rPr>
          <w:rFonts w:ascii="Times New Roman" w:hAnsi="Times New Roman" w:cs="Times New Roman"/>
          <w:sz w:val="24"/>
          <w:szCs w:val="24"/>
        </w:rPr>
        <w:t>文件编号：</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YXRY</w:t>
      </w:r>
      <w:r>
        <w:rPr>
          <w:rFonts w:hint="eastAsia" w:ascii="Times New Roman" w:hAnsi="Times New Roman" w:cs="Times New Roman"/>
          <w:sz w:val="24"/>
          <w:szCs w:val="24"/>
        </w:rPr>
        <w:t>IEC/</w:t>
      </w:r>
      <w:r>
        <w:rPr>
          <w:rFonts w:ascii="Times New Roman" w:hAnsi="Times New Roman" w:cs="Times New Roman"/>
          <w:sz w:val="24"/>
          <w:szCs w:val="24"/>
        </w:rPr>
        <w:t>AF/0</w:t>
      </w:r>
      <w:r>
        <w:rPr>
          <w:rFonts w:hint="eastAsia" w:ascii="Times New Roman" w:hAnsi="Times New Roman" w:cs="Times New Roman"/>
          <w:sz w:val="24"/>
          <w:szCs w:val="24"/>
        </w:rPr>
        <w:t>6</w:t>
      </w:r>
      <w:r>
        <w:rPr>
          <w:rFonts w:ascii="Times New Roman" w:hAnsi="Times New Roman" w:cs="Times New Roman"/>
          <w:sz w:val="24"/>
          <w:szCs w:val="24"/>
        </w:rPr>
        <w:t>/</w:t>
      </w:r>
      <w:r>
        <w:rPr>
          <w:rFonts w:hint="eastAsia" w:ascii="Times New Roman" w:hAnsi="Times New Roman" w:cs="Times New Roman"/>
          <w:sz w:val="24"/>
          <w:szCs w:val="24"/>
        </w:rPr>
        <w:t>20</w:t>
      </w:r>
      <w:r>
        <w:rPr>
          <w:rFonts w:ascii="Times New Roman" w:hAnsi="Times New Roman" w:cs="Times New Roman"/>
          <w:sz w:val="24"/>
          <w:szCs w:val="24"/>
        </w:rPr>
        <w:t>2</w:t>
      </w: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rPr>
        <w:t>-</w:t>
      </w:r>
      <w:r>
        <w:rPr>
          <w:rFonts w:ascii="Times New Roman" w:hAnsi="Times New Roman" w:cs="Times New Roman"/>
          <w:sz w:val="24"/>
          <w:szCs w:val="24"/>
        </w:rPr>
        <w:t>01.0</w:t>
      </w:r>
    </w:p>
    <w:p>
      <w:pPr>
        <w:spacing w:line="360" w:lineRule="auto"/>
        <w:jc w:val="right"/>
        <w:rPr>
          <w:rFonts w:ascii="Times New Roman" w:hAnsi="Times New Roman" w:cs="Times New Roman"/>
          <w:sz w:val="24"/>
          <w:szCs w:val="24"/>
        </w:rPr>
      </w:pPr>
    </w:p>
    <w:p>
      <w:pPr>
        <w:tabs>
          <w:tab w:val="center" w:pos="4153"/>
          <w:tab w:val="right" w:pos="8306"/>
        </w:tabs>
        <w:spacing w:line="360" w:lineRule="auto"/>
        <w:jc w:val="left"/>
        <w:rPr>
          <w:rFonts w:asciiTheme="minorEastAsia" w:hAnsiTheme="minorEastAsia"/>
          <w:b/>
          <w:sz w:val="32"/>
          <w:szCs w:val="36"/>
        </w:rPr>
      </w:pPr>
      <w:r>
        <w:rPr>
          <w:rFonts w:asciiTheme="minorEastAsia" w:hAnsiTheme="minorEastAsia"/>
          <w:b/>
          <w:sz w:val="32"/>
          <w:szCs w:val="36"/>
        </w:rPr>
        <w:tab/>
      </w:r>
      <w:r>
        <w:rPr>
          <w:rFonts w:hint="eastAsia" w:asciiTheme="minorEastAsia" w:hAnsiTheme="minorEastAsia"/>
          <w:b/>
          <w:sz w:val="32"/>
          <w:szCs w:val="36"/>
        </w:rPr>
        <w:t>研究经济利益声明</w:t>
      </w:r>
      <w:r>
        <w:rPr>
          <w:rFonts w:asciiTheme="minorEastAsia" w:hAnsiTheme="minorEastAsia"/>
          <w:b/>
          <w:sz w:val="32"/>
          <w:szCs w:val="36"/>
        </w:rPr>
        <w:tab/>
      </w:r>
    </w:p>
    <w:p>
      <w:pPr>
        <w:spacing w:line="360" w:lineRule="auto"/>
        <w:jc w:val="cente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7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tcPr>
          <w:p>
            <w:pPr>
              <w:spacing w:line="360" w:lineRule="auto"/>
              <w:jc w:val="left"/>
              <w:rPr>
                <w:rFonts w:asciiTheme="minorEastAsia" w:hAnsiTheme="minorEastAsia"/>
                <w:sz w:val="24"/>
                <w:szCs w:val="24"/>
              </w:rPr>
            </w:pPr>
            <w:r>
              <w:rPr>
                <w:rFonts w:hint="eastAsia" w:asciiTheme="minorEastAsia" w:hAnsiTheme="minorEastAsia"/>
                <w:sz w:val="24"/>
                <w:szCs w:val="24"/>
              </w:rPr>
              <w:t>项目名称</w:t>
            </w:r>
          </w:p>
        </w:tc>
        <w:tc>
          <w:tcPr>
            <w:tcW w:w="7280" w:type="dxa"/>
          </w:tcPr>
          <w:p>
            <w:pPr>
              <w:spacing w:line="360" w:lineRule="auto"/>
              <w:jc w:val="left"/>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tcPr>
          <w:p>
            <w:pPr>
              <w:spacing w:line="360" w:lineRule="auto"/>
              <w:jc w:val="left"/>
              <w:rPr>
                <w:rFonts w:asciiTheme="minorEastAsia" w:hAnsiTheme="minorEastAsia"/>
                <w:sz w:val="24"/>
                <w:szCs w:val="24"/>
              </w:rPr>
            </w:pPr>
            <w:r>
              <w:rPr>
                <w:rFonts w:hint="eastAsia" w:asciiTheme="minorEastAsia" w:hAnsiTheme="minorEastAsia"/>
                <w:sz w:val="24"/>
                <w:szCs w:val="24"/>
              </w:rPr>
              <w:t>项目来源</w:t>
            </w:r>
          </w:p>
        </w:tc>
        <w:tc>
          <w:tcPr>
            <w:tcW w:w="7280" w:type="dxa"/>
          </w:tcPr>
          <w:p>
            <w:pPr>
              <w:spacing w:line="360" w:lineRule="auto"/>
              <w:jc w:val="left"/>
              <w:rPr>
                <w:rFonts w:asciiTheme="minorEastAsia" w:hAnsiTheme="minorEastAsia"/>
                <w:sz w:val="24"/>
                <w:szCs w:val="24"/>
              </w:rPr>
            </w:pPr>
          </w:p>
        </w:tc>
      </w:tr>
    </w:tbl>
    <w:p>
      <w:pPr>
        <w:spacing w:line="360" w:lineRule="auto"/>
        <w:ind w:firstLine="480" w:firstLineChars="200"/>
        <w:jc w:val="left"/>
        <w:rPr>
          <w:rFonts w:asciiTheme="minorEastAsia" w:hAnsiTheme="minorEastAsia"/>
          <w:sz w:val="24"/>
          <w:szCs w:val="24"/>
        </w:rPr>
      </w:pPr>
      <w:bookmarkStart w:id="0" w:name="_Hlk72488789"/>
      <w:r>
        <w:rPr>
          <w:rFonts w:hint="eastAsia" w:cs="宋" w:asciiTheme="minorEastAsia" w:hAnsiTheme="minorEastAsia"/>
          <w:kern w:val="0"/>
          <w:sz w:val="24"/>
          <w:szCs w:val="24"/>
        </w:rPr>
        <w:t>我知晓：我本人，我的配偶和受抚养的子女，或者我的商业合伙人，如果与我所承担或参与的研究项目或该项目的申办者之间存在任何数额的经济利益，我将主动声明。根据组织机构的研究利益冲突政策，我对所承担或参与的</w:t>
      </w:r>
      <w:r>
        <w:rPr>
          <w:rFonts w:hint="eastAsia" w:asciiTheme="minorEastAsia" w:hAnsiTheme="minorEastAsia"/>
          <w:sz w:val="24"/>
          <w:szCs w:val="24"/>
        </w:rPr>
        <w:t>研究项目的经济利益声明如下：</w:t>
      </w:r>
    </w:p>
    <w:bookmarkEnd w:id="0"/>
    <w:tbl>
      <w:tblPr>
        <w:tblStyle w:val="5"/>
        <w:tblW w:w="86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4"/>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44" w:type="dxa"/>
          </w:tcPr>
          <w:p>
            <w:pPr>
              <w:spacing w:line="360" w:lineRule="auto"/>
              <w:jc w:val="left"/>
              <w:rPr>
                <w:rFonts w:asciiTheme="minorEastAsia" w:hAnsiTheme="minorEastAsia"/>
                <w:sz w:val="24"/>
                <w:szCs w:val="24"/>
              </w:rPr>
            </w:pPr>
            <w:r>
              <w:rPr>
                <w:rFonts w:hint="eastAsia" w:asciiTheme="minorEastAsia" w:hAnsiTheme="minorEastAsia"/>
                <w:sz w:val="24"/>
                <w:szCs w:val="24"/>
              </w:rPr>
              <w:t>受聘申办者的顾问，并接受顾问费（填写具体数字：_______元）</w:t>
            </w:r>
          </w:p>
        </w:tc>
        <w:tc>
          <w:tcPr>
            <w:tcW w:w="1487" w:type="dxa"/>
          </w:tcPr>
          <w:p>
            <w:pPr>
              <w:spacing w:line="360" w:lineRule="auto"/>
              <w:jc w:val="left"/>
              <w:rPr>
                <w:rFonts w:asciiTheme="minorEastAsia" w:hAnsiTheme="minorEastAsia"/>
                <w:sz w:val="24"/>
                <w:szCs w:val="24"/>
              </w:rPr>
            </w:pPr>
            <w:r>
              <w:rPr>
                <w:rFonts w:hint="eastAsia" w:asciiTheme="minorEastAsia" w:hAnsiTheme="minorEastAsia"/>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44" w:type="dxa"/>
          </w:tcPr>
          <w:p>
            <w:pPr>
              <w:spacing w:line="360" w:lineRule="auto"/>
              <w:jc w:val="left"/>
              <w:rPr>
                <w:rFonts w:asciiTheme="minorEastAsia" w:hAnsiTheme="minorEastAsia"/>
                <w:sz w:val="24"/>
                <w:szCs w:val="24"/>
              </w:rPr>
            </w:pPr>
            <w:r>
              <w:rPr>
                <w:rFonts w:hint="eastAsia" w:asciiTheme="minorEastAsia" w:hAnsiTheme="minorEastAsia"/>
                <w:sz w:val="24"/>
                <w:szCs w:val="24"/>
              </w:rPr>
              <w:t>受聘申办者的专家，并接受专家咨询费（填写具体数字：_____元）</w:t>
            </w:r>
          </w:p>
        </w:tc>
        <w:tc>
          <w:tcPr>
            <w:tcW w:w="1487" w:type="dxa"/>
          </w:tcPr>
          <w:p>
            <w:pPr>
              <w:spacing w:line="360" w:lineRule="auto"/>
              <w:jc w:val="left"/>
              <w:rPr>
                <w:rFonts w:asciiTheme="minorEastAsia" w:hAnsiTheme="minorEastAsia"/>
                <w:sz w:val="24"/>
                <w:szCs w:val="24"/>
              </w:rPr>
            </w:pPr>
            <w:r>
              <w:rPr>
                <w:rFonts w:hint="eastAsia" w:asciiTheme="minorEastAsia" w:hAnsiTheme="minorEastAsia"/>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44" w:type="dxa"/>
          </w:tcPr>
          <w:p>
            <w:pPr>
              <w:spacing w:line="360" w:lineRule="auto"/>
              <w:jc w:val="left"/>
              <w:rPr>
                <w:rFonts w:hint="eastAsia" w:asciiTheme="minorEastAsia" w:hAnsiTheme="minorEastAsia"/>
                <w:sz w:val="24"/>
                <w:szCs w:val="24"/>
              </w:rPr>
            </w:pPr>
            <w:r>
              <w:rPr>
                <w:rFonts w:hint="eastAsia" w:asciiTheme="minorEastAsia" w:hAnsiTheme="minorEastAsia"/>
                <w:sz w:val="24"/>
                <w:szCs w:val="24"/>
              </w:rPr>
              <w:t>与申办者存在其它雇佣与服务关系</w:t>
            </w:r>
          </w:p>
        </w:tc>
        <w:tc>
          <w:tcPr>
            <w:tcW w:w="1487" w:type="dxa"/>
          </w:tcPr>
          <w:p>
            <w:pPr>
              <w:spacing w:line="360" w:lineRule="auto"/>
              <w:jc w:val="left"/>
              <w:rPr>
                <w:rFonts w:asciiTheme="minorEastAsia" w:hAnsiTheme="minorEastAsia"/>
                <w:sz w:val="24"/>
                <w:szCs w:val="24"/>
              </w:rPr>
            </w:pPr>
            <w:r>
              <w:rPr>
                <w:rFonts w:hint="eastAsia" w:asciiTheme="minorEastAsia" w:hAnsiTheme="minorEastAsia"/>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44" w:type="dxa"/>
          </w:tcPr>
          <w:p>
            <w:pPr>
              <w:spacing w:line="360" w:lineRule="auto"/>
              <w:jc w:val="left"/>
              <w:rPr>
                <w:rFonts w:hint="eastAsia" w:asciiTheme="minorEastAsia" w:hAnsiTheme="minorEastAsia"/>
                <w:sz w:val="24"/>
                <w:szCs w:val="24"/>
              </w:rPr>
            </w:pPr>
            <w:r>
              <w:rPr>
                <w:rFonts w:hint="eastAsia" w:asciiTheme="minorEastAsia" w:hAnsiTheme="minorEastAsia"/>
                <w:sz w:val="24"/>
                <w:szCs w:val="24"/>
              </w:rPr>
              <w:t>接受申办者赠予的礼品（填写具体数字：_______元）</w:t>
            </w:r>
          </w:p>
        </w:tc>
        <w:tc>
          <w:tcPr>
            <w:tcW w:w="1487" w:type="dxa"/>
          </w:tcPr>
          <w:p>
            <w:pPr>
              <w:spacing w:line="360" w:lineRule="auto"/>
              <w:jc w:val="left"/>
              <w:rPr>
                <w:rFonts w:hint="eastAsia" w:asciiTheme="minorEastAsia" w:hAnsiTheme="minorEastAsia"/>
                <w:sz w:val="24"/>
                <w:szCs w:val="24"/>
              </w:rPr>
            </w:pPr>
            <w:r>
              <w:rPr>
                <w:rFonts w:hint="eastAsia" w:asciiTheme="minorEastAsia" w:hAnsiTheme="minorEastAsia"/>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44" w:type="dxa"/>
          </w:tcPr>
          <w:p>
            <w:pPr>
              <w:spacing w:line="360" w:lineRule="auto"/>
              <w:jc w:val="left"/>
              <w:rPr>
                <w:rFonts w:hint="eastAsia" w:asciiTheme="minorEastAsia" w:hAnsiTheme="minorEastAsia"/>
                <w:sz w:val="24"/>
                <w:szCs w:val="24"/>
              </w:rPr>
            </w:pPr>
            <w:r>
              <w:rPr>
                <w:rFonts w:hint="eastAsia" w:asciiTheme="minorEastAsia" w:hAnsiTheme="minorEastAsia"/>
                <w:sz w:val="24"/>
                <w:szCs w:val="24"/>
              </w:rPr>
              <w:t>拥有与研究产品有竞争关系的类似产品的经济利益</w:t>
            </w:r>
          </w:p>
        </w:tc>
        <w:tc>
          <w:tcPr>
            <w:tcW w:w="1487" w:type="dxa"/>
          </w:tcPr>
          <w:p>
            <w:pPr>
              <w:spacing w:line="360" w:lineRule="auto"/>
              <w:jc w:val="left"/>
              <w:rPr>
                <w:rFonts w:hint="eastAsia" w:asciiTheme="minorEastAsia" w:hAnsiTheme="minorEastAsia"/>
                <w:sz w:val="24"/>
                <w:szCs w:val="24"/>
              </w:rPr>
            </w:pPr>
            <w:r>
              <w:rPr>
                <w:rFonts w:hint="eastAsia" w:asciiTheme="minorEastAsia" w:hAnsiTheme="minorEastAsia"/>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44" w:type="dxa"/>
          </w:tcPr>
          <w:p>
            <w:pPr>
              <w:spacing w:line="360" w:lineRule="auto"/>
              <w:jc w:val="left"/>
              <w:rPr>
                <w:rFonts w:asciiTheme="minorEastAsia" w:hAnsiTheme="minorEastAsia"/>
                <w:sz w:val="24"/>
                <w:szCs w:val="24"/>
              </w:rPr>
            </w:pPr>
            <w:r>
              <w:rPr>
                <w:rFonts w:hint="eastAsia" w:asciiTheme="minorEastAsia" w:hAnsiTheme="minorEastAsia"/>
                <w:sz w:val="24"/>
                <w:szCs w:val="24"/>
              </w:rPr>
              <w:t>接受申办者赠予的仪器设备</w:t>
            </w:r>
          </w:p>
        </w:tc>
        <w:tc>
          <w:tcPr>
            <w:tcW w:w="1487" w:type="dxa"/>
          </w:tcPr>
          <w:p>
            <w:pPr>
              <w:spacing w:line="360" w:lineRule="auto"/>
              <w:jc w:val="left"/>
              <w:rPr>
                <w:rFonts w:asciiTheme="minorEastAsia" w:hAnsiTheme="minorEastAsia"/>
                <w:sz w:val="24"/>
                <w:szCs w:val="24"/>
              </w:rPr>
            </w:pPr>
            <w:r>
              <w:rPr>
                <w:rFonts w:hint="eastAsia" w:asciiTheme="minorEastAsia" w:hAnsiTheme="minorEastAsia"/>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44" w:type="dxa"/>
          </w:tcPr>
          <w:p>
            <w:pPr>
              <w:spacing w:line="360" w:lineRule="auto"/>
              <w:jc w:val="left"/>
              <w:rPr>
                <w:rFonts w:asciiTheme="minorEastAsia" w:hAnsiTheme="minorEastAsia"/>
                <w:sz w:val="24"/>
                <w:szCs w:val="24"/>
              </w:rPr>
            </w:pPr>
            <w:r>
              <w:rPr>
                <w:rFonts w:hint="eastAsia" w:asciiTheme="minorEastAsia" w:hAnsiTheme="minorEastAsia"/>
                <w:sz w:val="24"/>
                <w:szCs w:val="24"/>
              </w:rPr>
              <w:t>存在与申办者之间的专利许可</w:t>
            </w:r>
          </w:p>
        </w:tc>
        <w:tc>
          <w:tcPr>
            <w:tcW w:w="1487" w:type="dxa"/>
          </w:tcPr>
          <w:p>
            <w:pPr>
              <w:spacing w:line="360" w:lineRule="auto"/>
              <w:jc w:val="left"/>
              <w:rPr>
                <w:rFonts w:asciiTheme="minorEastAsia" w:hAnsiTheme="minorEastAsia"/>
                <w:sz w:val="24"/>
                <w:szCs w:val="24"/>
              </w:rPr>
            </w:pPr>
            <w:r>
              <w:rPr>
                <w:rFonts w:hint="eastAsia" w:asciiTheme="minorEastAsia" w:hAnsiTheme="minorEastAsia"/>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44" w:type="dxa"/>
          </w:tcPr>
          <w:p>
            <w:pPr>
              <w:spacing w:line="360" w:lineRule="auto"/>
              <w:jc w:val="left"/>
              <w:rPr>
                <w:rFonts w:asciiTheme="minorEastAsia" w:hAnsiTheme="minorEastAsia"/>
                <w:sz w:val="24"/>
                <w:szCs w:val="24"/>
              </w:rPr>
            </w:pPr>
            <w:r>
              <w:rPr>
                <w:rFonts w:hint="eastAsia" w:asciiTheme="minorEastAsia" w:hAnsiTheme="minorEastAsia"/>
                <w:sz w:val="24"/>
                <w:szCs w:val="24"/>
              </w:rPr>
              <w:t>存在与申办者之间的科研成果转让</w:t>
            </w:r>
          </w:p>
        </w:tc>
        <w:tc>
          <w:tcPr>
            <w:tcW w:w="1487" w:type="dxa"/>
          </w:tcPr>
          <w:p>
            <w:pPr>
              <w:spacing w:line="360" w:lineRule="auto"/>
              <w:jc w:val="left"/>
              <w:rPr>
                <w:rFonts w:asciiTheme="minorEastAsia" w:hAnsiTheme="minorEastAsia"/>
                <w:sz w:val="24"/>
                <w:szCs w:val="24"/>
              </w:rPr>
            </w:pPr>
            <w:r>
              <w:rPr>
                <w:rFonts w:hint="eastAsia" w:asciiTheme="minorEastAsia" w:hAnsiTheme="minorEastAsia"/>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44" w:type="dxa"/>
          </w:tcPr>
          <w:p>
            <w:pPr>
              <w:spacing w:line="360" w:lineRule="auto"/>
              <w:jc w:val="left"/>
              <w:rPr>
                <w:rFonts w:asciiTheme="minorEastAsia" w:hAnsiTheme="minorEastAsia"/>
                <w:sz w:val="24"/>
                <w:szCs w:val="24"/>
              </w:rPr>
            </w:pPr>
            <w:r>
              <w:rPr>
                <w:rFonts w:hint="eastAsia" w:asciiTheme="minorEastAsia" w:hAnsiTheme="minorEastAsia"/>
                <w:sz w:val="24"/>
                <w:szCs w:val="24"/>
              </w:rPr>
              <w:t>存在与申办者之间的购买任何财产或不动产</w:t>
            </w:r>
          </w:p>
        </w:tc>
        <w:tc>
          <w:tcPr>
            <w:tcW w:w="1487" w:type="dxa"/>
          </w:tcPr>
          <w:p>
            <w:pPr>
              <w:spacing w:line="360" w:lineRule="auto"/>
              <w:jc w:val="left"/>
              <w:rPr>
                <w:rFonts w:asciiTheme="minorEastAsia" w:hAnsiTheme="minorEastAsia"/>
                <w:sz w:val="24"/>
                <w:szCs w:val="24"/>
              </w:rPr>
            </w:pPr>
            <w:r>
              <w:rPr>
                <w:rFonts w:hint="eastAsia" w:asciiTheme="minorEastAsia" w:hAnsiTheme="minorEastAsia"/>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44" w:type="dxa"/>
          </w:tcPr>
          <w:p>
            <w:pPr>
              <w:spacing w:line="360" w:lineRule="auto"/>
              <w:jc w:val="left"/>
              <w:rPr>
                <w:rFonts w:asciiTheme="minorEastAsia" w:hAnsiTheme="minorEastAsia"/>
                <w:sz w:val="24"/>
                <w:szCs w:val="24"/>
              </w:rPr>
            </w:pPr>
            <w:r>
              <w:rPr>
                <w:rFonts w:hint="eastAsia" w:asciiTheme="minorEastAsia" w:hAnsiTheme="minorEastAsia"/>
                <w:sz w:val="24"/>
                <w:szCs w:val="24"/>
              </w:rPr>
              <w:t>存在与申办者之间的出售任何财产或不动产</w:t>
            </w:r>
          </w:p>
        </w:tc>
        <w:tc>
          <w:tcPr>
            <w:tcW w:w="1487" w:type="dxa"/>
          </w:tcPr>
          <w:p>
            <w:pPr>
              <w:spacing w:line="360" w:lineRule="auto"/>
              <w:jc w:val="left"/>
              <w:rPr>
                <w:rFonts w:asciiTheme="minorEastAsia" w:hAnsiTheme="minorEastAsia"/>
                <w:sz w:val="24"/>
                <w:szCs w:val="24"/>
              </w:rPr>
            </w:pPr>
            <w:r>
              <w:rPr>
                <w:rFonts w:hint="eastAsia" w:asciiTheme="minorEastAsia" w:hAnsiTheme="minorEastAsia"/>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44" w:type="dxa"/>
          </w:tcPr>
          <w:p>
            <w:pPr>
              <w:spacing w:line="360" w:lineRule="auto"/>
              <w:jc w:val="left"/>
              <w:rPr>
                <w:rFonts w:asciiTheme="minorEastAsia" w:hAnsiTheme="minorEastAsia"/>
                <w:sz w:val="24"/>
                <w:szCs w:val="24"/>
              </w:rPr>
            </w:pPr>
            <w:r>
              <w:rPr>
                <w:rFonts w:hint="eastAsia" w:asciiTheme="minorEastAsia" w:hAnsiTheme="minorEastAsia"/>
                <w:sz w:val="24"/>
                <w:szCs w:val="24"/>
              </w:rPr>
              <w:t>存在与申办者之间的租借任何财产或不动产</w:t>
            </w:r>
          </w:p>
        </w:tc>
        <w:tc>
          <w:tcPr>
            <w:tcW w:w="1487" w:type="dxa"/>
          </w:tcPr>
          <w:p>
            <w:pPr>
              <w:spacing w:line="360" w:lineRule="auto"/>
              <w:jc w:val="left"/>
              <w:rPr>
                <w:rFonts w:asciiTheme="minorEastAsia" w:hAnsiTheme="minorEastAsia"/>
                <w:sz w:val="24"/>
                <w:szCs w:val="24"/>
              </w:rPr>
            </w:pPr>
            <w:r>
              <w:rPr>
                <w:rFonts w:hint="eastAsia" w:asciiTheme="minorEastAsia" w:hAnsiTheme="minorEastAsia"/>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44" w:type="dxa"/>
          </w:tcPr>
          <w:p>
            <w:pPr>
              <w:spacing w:line="360" w:lineRule="auto"/>
              <w:jc w:val="left"/>
              <w:rPr>
                <w:rFonts w:asciiTheme="minorEastAsia" w:hAnsiTheme="minorEastAsia"/>
                <w:sz w:val="24"/>
                <w:szCs w:val="24"/>
              </w:rPr>
            </w:pPr>
            <w:r>
              <w:rPr>
                <w:rFonts w:hint="eastAsia" w:asciiTheme="minorEastAsia" w:hAnsiTheme="minorEastAsia"/>
                <w:sz w:val="24"/>
                <w:szCs w:val="24"/>
              </w:rPr>
              <w:t>存在与申办者之间的投资关系，如持有申办者公司的股票</w:t>
            </w:r>
          </w:p>
          <w:p>
            <w:pPr>
              <w:spacing w:line="360" w:lineRule="auto"/>
              <w:jc w:val="left"/>
              <w:rPr>
                <w:rFonts w:asciiTheme="minorEastAsia" w:hAnsiTheme="minorEastAsia"/>
                <w:sz w:val="24"/>
                <w:szCs w:val="24"/>
              </w:rPr>
            </w:pPr>
            <w:r>
              <w:rPr>
                <w:rFonts w:hint="eastAsia" w:asciiTheme="minorEastAsia" w:hAnsiTheme="minorEastAsia"/>
                <w:sz w:val="24"/>
                <w:szCs w:val="24"/>
              </w:rPr>
              <w:t>（填写具体数字：_______元）</w:t>
            </w:r>
          </w:p>
        </w:tc>
        <w:tc>
          <w:tcPr>
            <w:tcW w:w="1487" w:type="dxa"/>
          </w:tcPr>
          <w:p>
            <w:pPr>
              <w:spacing w:line="360" w:lineRule="auto"/>
              <w:jc w:val="left"/>
              <w:rPr>
                <w:rFonts w:asciiTheme="minorEastAsia" w:hAnsiTheme="minorEastAsia"/>
                <w:sz w:val="24"/>
                <w:szCs w:val="24"/>
              </w:rPr>
            </w:pPr>
            <w:r>
              <w:rPr>
                <w:rFonts w:hint="eastAsia" w:asciiTheme="minorEastAsia" w:hAnsiTheme="minorEastAsia"/>
                <w:sz w:val="24"/>
                <w:szCs w:val="24"/>
              </w:rPr>
              <w:t>□是， □否</w:t>
            </w:r>
          </w:p>
        </w:tc>
      </w:tr>
    </w:tbl>
    <w:p>
      <w:pPr>
        <w:spacing w:line="360" w:lineRule="auto"/>
        <w:jc w:val="left"/>
        <w:rPr>
          <w:rFonts w:asciiTheme="minorEastAsia" w:hAnsiTheme="minorEastAsia"/>
          <w:sz w:val="24"/>
          <w:szCs w:val="24"/>
        </w:rPr>
      </w:pPr>
    </w:p>
    <w:tbl>
      <w:tblPr>
        <w:tblStyle w:val="5"/>
        <w:tblW w:w="8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1"/>
        <w:gridCol w:w="6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99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承</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诺</w:t>
            </w:r>
          </w:p>
        </w:tc>
        <w:tc>
          <w:tcPr>
            <w:tcW w:w="6647"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我的上述经济利益冲突声明属实。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atLeast"/>
          <w:jc w:val="center"/>
        </w:trPr>
        <w:tc>
          <w:tcPr>
            <w:tcW w:w="199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签</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名</w:t>
            </w:r>
          </w:p>
        </w:tc>
        <w:tc>
          <w:tcPr>
            <w:tcW w:w="6647"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9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日</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期</w:t>
            </w:r>
          </w:p>
        </w:tc>
        <w:tc>
          <w:tcPr>
            <w:tcW w:w="6647"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sz w:val="24"/>
                <w:szCs w:val="24"/>
              </w:rPr>
            </w:pPr>
          </w:p>
        </w:tc>
      </w:tr>
    </w:tbl>
    <w:p>
      <w:pPr>
        <w:spacing w:line="360" w:lineRule="auto"/>
        <w:jc w:val="left"/>
        <w:rPr>
          <w:rFonts w:asciiTheme="minorEastAsia" w:hAnsiTheme="minorEastAsia"/>
          <w:sz w:val="24"/>
          <w:szCs w:val="24"/>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sz w:val="20"/>
      </w:rPr>
      <w:t>玉溪市人民医院</w:t>
    </w:r>
    <w:r>
      <w:rPr>
        <w:rFonts w:hint="eastAsia"/>
        <w:sz w:val="20"/>
        <w:lang w:val="en-US" w:eastAsia="zh-CN"/>
      </w:rPr>
      <w:t>药物临床试验</w:t>
    </w:r>
    <w:r>
      <w:rPr>
        <w:rFonts w:hint="eastAsia"/>
        <w:sz w:val="20"/>
      </w:rPr>
      <w:t>伦理委员会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3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Yjc5ZjBjZTMzZjMzOTYxMjE3MTAyMGNmYzc4OTIifQ=="/>
  </w:docVars>
  <w:rsids>
    <w:rsidRoot w:val="00D04FCC"/>
    <w:rsid w:val="000D6393"/>
    <w:rsid w:val="00133990"/>
    <w:rsid w:val="002818F0"/>
    <w:rsid w:val="0030544F"/>
    <w:rsid w:val="003A740B"/>
    <w:rsid w:val="00470621"/>
    <w:rsid w:val="00537BE0"/>
    <w:rsid w:val="005E2E1F"/>
    <w:rsid w:val="00657C9C"/>
    <w:rsid w:val="006E62B1"/>
    <w:rsid w:val="009435FD"/>
    <w:rsid w:val="009A7557"/>
    <w:rsid w:val="009F78AE"/>
    <w:rsid w:val="00A15592"/>
    <w:rsid w:val="00AA3542"/>
    <w:rsid w:val="00AF56D7"/>
    <w:rsid w:val="00B05C69"/>
    <w:rsid w:val="00B40CE0"/>
    <w:rsid w:val="00B85C08"/>
    <w:rsid w:val="00C61A1F"/>
    <w:rsid w:val="00D04FCC"/>
    <w:rsid w:val="00D33405"/>
    <w:rsid w:val="00D413A8"/>
    <w:rsid w:val="00E71AF9"/>
    <w:rsid w:val="00EA249B"/>
    <w:rsid w:val="00EC38EF"/>
    <w:rsid w:val="00FF3AF2"/>
    <w:rsid w:val="0CD977F4"/>
    <w:rsid w:val="31F73184"/>
    <w:rsid w:val="37DF2541"/>
    <w:rsid w:val="75256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461</Words>
  <Characters>505</Characters>
  <Lines>4</Lines>
  <Paragraphs>1</Paragraphs>
  <TotalTime>3</TotalTime>
  <ScaleCrop>false</ScaleCrop>
  <LinksUpToDate>false</LinksUpToDate>
  <CharactersWithSpaces>520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2017-12-08T05:27:00Z</dcterms:created>
  <dc:creator>Lenovo</dc:creator>
  <cp:lastModifiedBy>HuHuan</cp:lastModifiedBy>
  <dcterms:modified xsi:type="dcterms:W3CDTF">2022-09-29T01:12:12Z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E25514F6770A43BFB23B7C14597D4DFC</vt:lpwstr>
  </property>
</Properties>
</file>